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D4" w:rsidRDefault="00460CD4" w:rsidP="00EC6D2B">
      <w:pPr>
        <w:spacing w:after="0"/>
        <w:rPr>
          <w:color w:val="FF0000"/>
          <w:sz w:val="28"/>
          <w:szCs w:val="28"/>
        </w:rPr>
      </w:pPr>
      <w:r w:rsidRPr="00460CD4">
        <w:rPr>
          <w:color w:val="FF0000"/>
          <w:sz w:val="28"/>
          <w:szCs w:val="28"/>
        </w:rPr>
        <w:t xml:space="preserve">FRANCIE </w:t>
      </w:r>
      <w:r w:rsidR="0013697E">
        <w:rPr>
          <w:color w:val="FF0000"/>
          <w:sz w:val="28"/>
          <w:szCs w:val="28"/>
        </w:rPr>
        <w:t>za vlády Ludvíka XIV. a Ludvíka XV.</w:t>
      </w:r>
      <w:r w:rsidRPr="00460CD4">
        <w:rPr>
          <w:color w:val="FF0000"/>
          <w:sz w:val="28"/>
          <w:szCs w:val="28"/>
        </w:rPr>
        <w:t xml:space="preserve"> str. </w:t>
      </w:r>
      <w:proofErr w:type="gramStart"/>
      <w:r w:rsidRPr="00460CD4">
        <w:rPr>
          <w:color w:val="FF0000"/>
          <w:sz w:val="28"/>
          <w:szCs w:val="28"/>
        </w:rPr>
        <w:t>24 -27</w:t>
      </w:r>
      <w:proofErr w:type="gramEnd"/>
    </w:p>
    <w:p w:rsidR="00F82772" w:rsidRDefault="00F82772" w:rsidP="00EC6D2B">
      <w:pPr>
        <w:spacing w:after="0"/>
        <w:rPr>
          <w:color w:val="FF0000"/>
          <w:sz w:val="28"/>
          <w:szCs w:val="28"/>
        </w:rPr>
      </w:pPr>
    </w:p>
    <w:p w:rsidR="00EC6D2B" w:rsidRDefault="00EC6D2B" w:rsidP="00EC6D2B">
      <w:pPr>
        <w:spacing w:after="0"/>
        <w:rPr>
          <w:color w:val="FF0000"/>
          <w:sz w:val="28"/>
          <w:szCs w:val="28"/>
        </w:rPr>
      </w:pPr>
      <w:bookmarkStart w:id="0" w:name="_GoBack"/>
      <w:bookmarkEnd w:id="0"/>
    </w:p>
    <w:p w:rsidR="00D96850" w:rsidRPr="00D96850" w:rsidRDefault="00D96850" w:rsidP="00EC6D2B">
      <w:pPr>
        <w:spacing w:after="0"/>
        <w:rPr>
          <w:b/>
          <w:bCs/>
          <w:i/>
          <w:iCs/>
          <w:sz w:val="24"/>
          <w:szCs w:val="24"/>
        </w:rPr>
      </w:pPr>
      <w:r w:rsidRPr="00D96850">
        <w:rPr>
          <w:b/>
          <w:bCs/>
          <w:i/>
          <w:iCs/>
          <w:sz w:val="24"/>
          <w:szCs w:val="24"/>
        </w:rPr>
        <w:t>VYBUDOVÁNÍ ABSOLUTISTICKÉ MONARCHIE VE FRANCII</w:t>
      </w:r>
    </w:p>
    <w:p w:rsidR="00460CD4" w:rsidRDefault="00460CD4" w:rsidP="00EC6D2B">
      <w:pPr>
        <w:spacing w:after="0"/>
        <w:rPr>
          <w:sz w:val="24"/>
          <w:szCs w:val="24"/>
        </w:rPr>
      </w:pPr>
      <w:r w:rsidRPr="00460CD4">
        <w:rPr>
          <w:sz w:val="24"/>
          <w:szCs w:val="24"/>
        </w:rPr>
        <w:t>1.Vysvětlete pojem regentská vláda</w:t>
      </w:r>
      <w:r>
        <w:rPr>
          <w:sz w:val="24"/>
          <w:szCs w:val="24"/>
        </w:rPr>
        <w:t>. Osobnost ve Francii.</w:t>
      </w:r>
    </w:p>
    <w:p w:rsidR="00460CD4" w:rsidRDefault="00460CD4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Proč nebyli lidé s regentskou vládou ve Francii spokojeni? (2) Důsledek nespokojenosti?</w:t>
      </w:r>
    </w:p>
    <w:p w:rsidR="00460CD4" w:rsidRDefault="00460CD4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FF375F">
        <w:rPr>
          <w:sz w:val="24"/>
          <w:szCs w:val="24"/>
        </w:rPr>
        <w:t>Jak ovlivnily průběh povstání události v Anglii?</w:t>
      </w:r>
    </w:p>
    <w:p w:rsidR="00FF375F" w:rsidRDefault="00FF375F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Jak se </w:t>
      </w:r>
      <w:proofErr w:type="spellStart"/>
      <w:r>
        <w:rPr>
          <w:sz w:val="24"/>
          <w:szCs w:val="24"/>
        </w:rPr>
        <w:t>Mazarinovi</w:t>
      </w:r>
      <w:proofErr w:type="spellEnd"/>
      <w:r>
        <w:rPr>
          <w:sz w:val="24"/>
          <w:szCs w:val="24"/>
        </w:rPr>
        <w:t xml:space="preserve"> podařilo vytvořit z Francie absolutistickou monarchii?</w:t>
      </w:r>
    </w:p>
    <w:p w:rsidR="00D96850" w:rsidRDefault="00FF375F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96850">
        <w:rPr>
          <w:sz w:val="24"/>
          <w:szCs w:val="24"/>
        </w:rPr>
        <w:t>Vysvětli pojmy absolutistická monarchie a konstituční monarchie.</w:t>
      </w:r>
    </w:p>
    <w:p w:rsidR="00D96850" w:rsidRDefault="00D96850" w:rsidP="00EC6D2B">
      <w:pPr>
        <w:spacing w:after="0"/>
        <w:rPr>
          <w:sz w:val="24"/>
          <w:szCs w:val="24"/>
        </w:rPr>
      </w:pPr>
    </w:p>
    <w:p w:rsidR="00F82772" w:rsidRDefault="00F82772" w:rsidP="00EC6D2B">
      <w:pPr>
        <w:spacing w:after="0"/>
        <w:rPr>
          <w:sz w:val="24"/>
          <w:szCs w:val="24"/>
        </w:rPr>
      </w:pPr>
    </w:p>
    <w:p w:rsidR="00D96850" w:rsidRDefault="00D96850" w:rsidP="00EC6D2B">
      <w:pPr>
        <w:spacing w:after="0"/>
        <w:rPr>
          <w:b/>
          <w:bCs/>
          <w:i/>
          <w:iCs/>
          <w:sz w:val="24"/>
          <w:szCs w:val="24"/>
        </w:rPr>
      </w:pPr>
      <w:r w:rsidRPr="00D96850">
        <w:rPr>
          <w:b/>
          <w:bCs/>
          <w:i/>
          <w:iCs/>
          <w:sz w:val="24"/>
          <w:szCs w:val="24"/>
        </w:rPr>
        <w:t>FRANCIE ZA LUDVÍKA XIV.</w:t>
      </w:r>
    </w:p>
    <w:p w:rsidR="00D96850" w:rsidRDefault="00D96850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D96850">
        <w:rPr>
          <w:sz w:val="24"/>
          <w:szCs w:val="24"/>
        </w:rPr>
        <w:t xml:space="preserve">Kde </w:t>
      </w:r>
      <w:r>
        <w:rPr>
          <w:sz w:val="24"/>
          <w:szCs w:val="24"/>
        </w:rPr>
        <w:t>sídlil Ludvík XIV.? Kde se toto místo nachází?</w:t>
      </w:r>
    </w:p>
    <w:p w:rsidR="00D96850" w:rsidRDefault="00D96850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Vysvětli základní myšlenku merkantilismu. Jméno ministra, který prosazoval merkantilismus ve Francii.</w:t>
      </w:r>
    </w:p>
    <w:p w:rsidR="00D96850" w:rsidRDefault="00D96850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Vztah dovoz – vývoz podle zásad merkantilismu. Proč?</w:t>
      </w:r>
    </w:p>
    <w:p w:rsidR="00D96850" w:rsidRDefault="00D96850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4. Vysvětli pojem manufaktura.</w:t>
      </w:r>
    </w:p>
    <w:p w:rsidR="00D96850" w:rsidRDefault="00D96850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5. Co se tehdy hlavně vyrábělo v královských manufakturách? Uvažuj, proč právě toto zboží?</w:t>
      </w:r>
    </w:p>
    <w:p w:rsidR="00D96850" w:rsidRDefault="00D96850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6. Na co Ludvík XIV. vynakládal obrovské sumy peněz?</w:t>
      </w:r>
    </w:p>
    <w:p w:rsidR="00D96850" w:rsidRDefault="00D96850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7.Jak se Francii v té době vedlo na poli válečném?</w:t>
      </w:r>
    </w:p>
    <w:p w:rsidR="00D96850" w:rsidRDefault="00D96850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Jaká byla náboženská politika Ludvíka </w:t>
      </w:r>
      <w:r>
        <w:rPr>
          <w:sz w:val="24"/>
          <w:szCs w:val="24"/>
        </w:rPr>
        <w:t>XIV</w:t>
      </w:r>
      <w:r>
        <w:rPr>
          <w:sz w:val="24"/>
          <w:szCs w:val="24"/>
        </w:rPr>
        <w:t>.?</w:t>
      </w:r>
    </w:p>
    <w:p w:rsidR="00D96850" w:rsidRDefault="00D96850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 w:rsidR="00337D04">
        <w:rPr>
          <w:sz w:val="24"/>
          <w:szCs w:val="24"/>
        </w:rPr>
        <w:t>Jaký dopad mělo pro Francii zrušení ediktu nantského?</w:t>
      </w:r>
    </w:p>
    <w:p w:rsidR="00337D04" w:rsidRDefault="00337D04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10.LIŠTA str. 25 –VÁLKY O DĚDICTVÍ ŠPANĚLSKÉ – kde leží Gibraltar? Komu dnes patří? </w:t>
      </w:r>
    </w:p>
    <w:p w:rsidR="00337D04" w:rsidRDefault="00337D04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Zjisti, jakou přezdívku měl </w:t>
      </w:r>
      <w:r>
        <w:rPr>
          <w:sz w:val="24"/>
          <w:szCs w:val="24"/>
        </w:rPr>
        <w:t>Ludvík XIV</w:t>
      </w:r>
      <w:r>
        <w:rPr>
          <w:sz w:val="24"/>
          <w:szCs w:val="24"/>
        </w:rPr>
        <w:t>. a jaký výrok o státu se mu vkládá do úst?</w:t>
      </w:r>
    </w:p>
    <w:p w:rsidR="00337D04" w:rsidRDefault="00337D04" w:rsidP="00EC6D2B">
      <w:pPr>
        <w:spacing w:after="0"/>
        <w:rPr>
          <w:sz w:val="24"/>
          <w:szCs w:val="24"/>
        </w:rPr>
      </w:pPr>
    </w:p>
    <w:p w:rsidR="00F82772" w:rsidRDefault="00F82772" w:rsidP="00EC6D2B">
      <w:pPr>
        <w:spacing w:after="0"/>
        <w:rPr>
          <w:sz w:val="24"/>
          <w:szCs w:val="24"/>
        </w:rPr>
      </w:pPr>
    </w:p>
    <w:p w:rsidR="00337D04" w:rsidRDefault="00337D04" w:rsidP="00EC6D2B">
      <w:pPr>
        <w:spacing w:after="0"/>
        <w:rPr>
          <w:b/>
          <w:bCs/>
          <w:i/>
          <w:iCs/>
          <w:sz w:val="24"/>
          <w:szCs w:val="24"/>
        </w:rPr>
      </w:pPr>
      <w:r w:rsidRPr="00337D04">
        <w:rPr>
          <w:b/>
          <w:bCs/>
          <w:i/>
          <w:iCs/>
          <w:sz w:val="24"/>
          <w:szCs w:val="24"/>
        </w:rPr>
        <w:t>ZHORŠOVÁNÍ SITUACE ZA LUDVÍKA XV.</w:t>
      </w:r>
    </w:p>
    <w:p w:rsidR="00337D04" w:rsidRDefault="00337D04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1.Co znamenala pro Francii ztráta kolonií? (4) Zopakuj si, jaké výhody přináší vlastnictví kolonií.</w:t>
      </w:r>
    </w:p>
    <w:p w:rsidR="00337D04" w:rsidRDefault="00337D04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A037F8">
        <w:rPr>
          <w:sz w:val="24"/>
          <w:szCs w:val="24"/>
        </w:rPr>
        <w:t>Kdo byl v boji o kolonie hlavním konkurentem Francie?</w:t>
      </w:r>
    </w:p>
    <w:p w:rsidR="00A037F8" w:rsidRDefault="00A037F8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Jak řešil </w:t>
      </w:r>
      <w:r>
        <w:rPr>
          <w:sz w:val="24"/>
          <w:szCs w:val="24"/>
        </w:rPr>
        <w:t>Ludvík XV</w:t>
      </w:r>
      <w:r>
        <w:rPr>
          <w:sz w:val="24"/>
          <w:szCs w:val="24"/>
        </w:rPr>
        <w:t>. nedostatek financí?</w:t>
      </w:r>
      <w:r w:rsidR="00A66FE8">
        <w:rPr>
          <w:sz w:val="24"/>
          <w:szCs w:val="24"/>
        </w:rPr>
        <w:t xml:space="preserve">  Kterou skupinu obyvatel to nejvíce postihlo? Proč?</w:t>
      </w:r>
    </w:p>
    <w:p w:rsidR="00A66FE8" w:rsidRDefault="00A66FE8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4.Kdo ve Francii daně neplatil?</w:t>
      </w:r>
    </w:p>
    <w:p w:rsidR="00A66FE8" w:rsidRDefault="00A66FE8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5.Jak se liší</w:t>
      </w:r>
      <w:r w:rsidR="00BF7B98">
        <w:rPr>
          <w:sz w:val="24"/>
          <w:szCs w:val="24"/>
        </w:rPr>
        <w:t xml:space="preserve"> </w:t>
      </w:r>
      <w:r>
        <w:rPr>
          <w:sz w:val="24"/>
          <w:szCs w:val="24"/>
        </w:rPr>
        <w:t>fran</w:t>
      </w:r>
      <w:r w:rsidR="00BF7B98">
        <w:rPr>
          <w:sz w:val="24"/>
          <w:szCs w:val="24"/>
        </w:rPr>
        <w:t xml:space="preserve">couzská úprava zahrady od anglické úpravy zahrady? </w:t>
      </w:r>
    </w:p>
    <w:p w:rsidR="00BF7B98" w:rsidRDefault="00BF7B98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Zopakuj, co vše přispělo k velké hospodářské krizi ve Francii na konci vlády </w:t>
      </w:r>
      <w:r>
        <w:rPr>
          <w:sz w:val="24"/>
          <w:szCs w:val="24"/>
        </w:rPr>
        <w:t>Ludvík XV</w:t>
      </w:r>
      <w:r>
        <w:rPr>
          <w:sz w:val="24"/>
          <w:szCs w:val="24"/>
        </w:rPr>
        <w:t xml:space="preserve">.?  </w:t>
      </w:r>
      <w:proofErr w:type="gramStart"/>
      <w:r>
        <w:rPr>
          <w:sz w:val="24"/>
          <w:szCs w:val="24"/>
        </w:rPr>
        <w:t>( 4</w:t>
      </w:r>
      <w:proofErr w:type="gramEnd"/>
      <w:r>
        <w:rPr>
          <w:sz w:val="24"/>
          <w:szCs w:val="24"/>
        </w:rPr>
        <w:t>)</w:t>
      </w:r>
    </w:p>
    <w:p w:rsidR="00BF7B98" w:rsidRDefault="00BF7B98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8489A">
        <w:rPr>
          <w:sz w:val="24"/>
          <w:szCs w:val="24"/>
        </w:rPr>
        <w:t xml:space="preserve">Uvažuj a zamysli se, jaké jiné </w:t>
      </w:r>
      <w:proofErr w:type="gramStart"/>
      <w:r w:rsidR="00D8489A">
        <w:rPr>
          <w:sz w:val="24"/>
          <w:szCs w:val="24"/>
        </w:rPr>
        <w:t>řešení</w:t>
      </w:r>
      <w:proofErr w:type="gramEnd"/>
      <w:r w:rsidR="00D8489A">
        <w:rPr>
          <w:sz w:val="24"/>
          <w:szCs w:val="24"/>
        </w:rPr>
        <w:t xml:space="preserve"> než zvyšování dani bys vymyslel/a, kdybys byl/a na místě </w:t>
      </w:r>
      <w:r w:rsidR="00D8489A">
        <w:rPr>
          <w:sz w:val="24"/>
          <w:szCs w:val="24"/>
        </w:rPr>
        <w:t>Ludvík XV</w:t>
      </w:r>
      <w:r w:rsidR="00D8489A">
        <w:rPr>
          <w:sz w:val="24"/>
          <w:szCs w:val="24"/>
        </w:rPr>
        <w:t>.?</w:t>
      </w:r>
    </w:p>
    <w:p w:rsidR="005D2E5C" w:rsidRDefault="005D2E5C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8.Vyvíjela by se situace ve Francii jinak, kdyby neztratila tolik kolonií?</w:t>
      </w:r>
    </w:p>
    <w:p w:rsidR="005D2E5C" w:rsidRDefault="005D2E5C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>9. vysvětli pojem gobelín. Proč byl o ně zájem? Jaké funkce v interiéru plnil?</w:t>
      </w:r>
    </w:p>
    <w:p w:rsidR="005D2E5C" w:rsidRDefault="005D2E5C" w:rsidP="00EC6D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Vysvětli </w:t>
      </w:r>
      <w:r w:rsidR="00EC6D2B">
        <w:rPr>
          <w:sz w:val="24"/>
          <w:szCs w:val="24"/>
        </w:rPr>
        <w:t>pojmy: kardinál</w:t>
      </w:r>
      <w:r>
        <w:rPr>
          <w:sz w:val="24"/>
          <w:szCs w:val="24"/>
        </w:rPr>
        <w:t xml:space="preserve"> a markýz</w:t>
      </w:r>
    </w:p>
    <w:p w:rsidR="00EC6D2B" w:rsidRDefault="00EC6D2B" w:rsidP="00EC6D2B">
      <w:pPr>
        <w:spacing w:after="0"/>
        <w:rPr>
          <w:sz w:val="24"/>
          <w:szCs w:val="24"/>
        </w:rPr>
      </w:pPr>
    </w:p>
    <w:p w:rsidR="00F82772" w:rsidRDefault="00F82772" w:rsidP="00EC6D2B">
      <w:pPr>
        <w:spacing w:after="0"/>
        <w:rPr>
          <w:sz w:val="24"/>
          <w:szCs w:val="24"/>
        </w:rPr>
      </w:pPr>
    </w:p>
    <w:p w:rsidR="00EC6D2B" w:rsidRDefault="00EC6D2B" w:rsidP="00EC6D2B">
      <w:pPr>
        <w:spacing w:after="0"/>
        <w:rPr>
          <w:sz w:val="24"/>
          <w:szCs w:val="24"/>
        </w:rPr>
      </w:pPr>
      <w:r w:rsidRPr="00F82772">
        <w:rPr>
          <w:b/>
          <w:bCs/>
          <w:i/>
          <w:iCs/>
          <w:sz w:val="24"/>
          <w:szCs w:val="24"/>
        </w:rPr>
        <w:t>VIDEO –</w:t>
      </w:r>
      <w:r>
        <w:rPr>
          <w:sz w:val="24"/>
          <w:szCs w:val="24"/>
        </w:rPr>
        <w:t xml:space="preserve"> povinné:</w:t>
      </w:r>
      <w:r w:rsidR="00B42CF0">
        <w:rPr>
          <w:sz w:val="24"/>
          <w:szCs w:val="24"/>
        </w:rPr>
        <w:t xml:space="preserve"> </w:t>
      </w:r>
      <w:proofErr w:type="gramStart"/>
      <w:r w:rsidR="00B42CF0">
        <w:rPr>
          <w:sz w:val="24"/>
          <w:szCs w:val="24"/>
        </w:rPr>
        <w:t>( 9</w:t>
      </w:r>
      <w:proofErr w:type="gramEnd"/>
      <w:r w:rsidR="00B42CF0">
        <w:rPr>
          <w:sz w:val="24"/>
          <w:szCs w:val="24"/>
        </w:rPr>
        <w:t xml:space="preserve"> minut)</w:t>
      </w:r>
    </w:p>
    <w:p w:rsidR="00F82772" w:rsidRDefault="00F82772" w:rsidP="00EC6D2B">
      <w:pPr>
        <w:spacing w:after="0"/>
        <w:rPr>
          <w:sz w:val="24"/>
          <w:szCs w:val="24"/>
        </w:rPr>
      </w:pPr>
    </w:p>
    <w:p w:rsidR="00EC6D2B" w:rsidRDefault="00EC6D2B" w:rsidP="00337D04">
      <w:pPr>
        <w:rPr>
          <w:sz w:val="24"/>
          <w:szCs w:val="24"/>
        </w:rPr>
      </w:pPr>
      <w:hyperlink r:id="rId5" w:history="1">
        <w:r w:rsidRPr="005F6738">
          <w:rPr>
            <w:rStyle w:val="Hypertextovodkaz"/>
            <w:sz w:val="24"/>
            <w:szCs w:val="24"/>
          </w:rPr>
          <w:t>https://www.mall.tv/zivoty-slavnych/kral-slunce-ludvik-xiv-zlata-era-francie-a-jeji-temna-strana</w:t>
        </w:r>
      </w:hyperlink>
    </w:p>
    <w:p w:rsidR="00EC6D2B" w:rsidRDefault="006F51EB" w:rsidP="00E635A7">
      <w:pPr>
        <w:spacing w:after="0"/>
        <w:rPr>
          <w:sz w:val="24"/>
          <w:szCs w:val="24"/>
        </w:rPr>
      </w:pPr>
      <w:r>
        <w:rPr>
          <w:sz w:val="24"/>
          <w:szCs w:val="24"/>
        </w:rPr>
        <w:t>a)</w:t>
      </w:r>
      <w:r w:rsidRPr="00EC6D2B">
        <w:rPr>
          <w:sz w:val="24"/>
          <w:szCs w:val="24"/>
        </w:rPr>
        <w:t xml:space="preserve"> Uveď</w:t>
      </w:r>
      <w:r w:rsidR="00EC6D2B" w:rsidRPr="00EC6D2B">
        <w:rPr>
          <w:sz w:val="24"/>
          <w:szCs w:val="24"/>
        </w:rPr>
        <w:t xml:space="preserve"> 4 </w:t>
      </w:r>
      <w:r>
        <w:rPr>
          <w:sz w:val="24"/>
          <w:szCs w:val="24"/>
        </w:rPr>
        <w:t>nové podstatné</w:t>
      </w:r>
      <w:r w:rsidR="00B42CF0">
        <w:rPr>
          <w:sz w:val="24"/>
          <w:szCs w:val="24"/>
        </w:rPr>
        <w:t xml:space="preserve"> </w:t>
      </w:r>
      <w:r w:rsidR="00EC6D2B" w:rsidRPr="00EC6D2B">
        <w:rPr>
          <w:sz w:val="24"/>
          <w:szCs w:val="24"/>
        </w:rPr>
        <w:t xml:space="preserve">informace o </w:t>
      </w:r>
      <w:proofErr w:type="spellStart"/>
      <w:r w:rsidR="00EC6D2B" w:rsidRPr="00EC6D2B">
        <w:rPr>
          <w:sz w:val="24"/>
          <w:szCs w:val="24"/>
        </w:rPr>
        <w:t>Mazarinovi</w:t>
      </w:r>
      <w:proofErr w:type="spellEnd"/>
    </w:p>
    <w:p w:rsidR="006F51EB" w:rsidRDefault="006F51EB" w:rsidP="00E635A7">
      <w:pPr>
        <w:spacing w:after="0"/>
        <w:rPr>
          <w:sz w:val="24"/>
          <w:szCs w:val="24"/>
        </w:rPr>
      </w:pPr>
      <w:r>
        <w:rPr>
          <w:sz w:val="24"/>
          <w:szCs w:val="24"/>
        </w:rPr>
        <w:t>b) V čem byla armáda v době Ludvíka XIV. nej….</w:t>
      </w:r>
    </w:p>
    <w:p w:rsidR="00E635A7" w:rsidRDefault="00E635A7" w:rsidP="00E635A7">
      <w:pPr>
        <w:spacing w:after="0"/>
        <w:rPr>
          <w:sz w:val="24"/>
          <w:szCs w:val="24"/>
        </w:rPr>
      </w:pPr>
      <w:r>
        <w:rPr>
          <w:sz w:val="24"/>
          <w:szCs w:val="24"/>
        </w:rPr>
        <w:t>c) Co tě zaujalo na záběrech Versailles? (4)</w:t>
      </w:r>
    </w:p>
    <w:p w:rsidR="005C7543" w:rsidRDefault="005C7543" w:rsidP="00E635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DC50D7">
        <w:rPr>
          <w:sz w:val="24"/>
          <w:szCs w:val="24"/>
        </w:rPr>
        <w:t>Proč byl v prostorách zámku smrad? (2)</w:t>
      </w:r>
    </w:p>
    <w:p w:rsidR="00DC50D7" w:rsidRDefault="00DC50D7" w:rsidP="00E635A7">
      <w:pPr>
        <w:spacing w:after="0"/>
        <w:rPr>
          <w:sz w:val="24"/>
          <w:szCs w:val="24"/>
        </w:rPr>
      </w:pPr>
      <w:r>
        <w:rPr>
          <w:sz w:val="24"/>
          <w:szCs w:val="24"/>
        </w:rPr>
        <w:t>e) Jaká byla typická zábava královského dvora ve Versailles? (4)</w:t>
      </w:r>
    </w:p>
    <w:p w:rsidR="00FB7DBA" w:rsidRDefault="00FB7DBA" w:rsidP="00E635A7">
      <w:pPr>
        <w:spacing w:after="0"/>
        <w:rPr>
          <w:sz w:val="24"/>
          <w:szCs w:val="24"/>
        </w:rPr>
      </w:pPr>
      <w:r>
        <w:rPr>
          <w:sz w:val="24"/>
          <w:szCs w:val="24"/>
        </w:rPr>
        <w:t>f) Která tragédie postihla Francii v roce 1709?</w:t>
      </w:r>
    </w:p>
    <w:p w:rsidR="00FB7DBA" w:rsidRPr="00EC6D2B" w:rsidRDefault="00FB7DBA" w:rsidP="00E635A7">
      <w:pPr>
        <w:spacing w:after="0"/>
        <w:rPr>
          <w:sz w:val="24"/>
          <w:szCs w:val="24"/>
        </w:rPr>
      </w:pPr>
      <w:r>
        <w:rPr>
          <w:sz w:val="24"/>
          <w:szCs w:val="24"/>
        </w:rPr>
        <w:t>g) Jak dlouho vládli Ludvík XIV. a Ludvík V.?</w:t>
      </w:r>
    </w:p>
    <w:p w:rsidR="00EC6D2B" w:rsidRDefault="00EC6D2B" w:rsidP="00337D04">
      <w:pPr>
        <w:rPr>
          <w:sz w:val="24"/>
          <w:szCs w:val="24"/>
        </w:rPr>
      </w:pPr>
    </w:p>
    <w:p w:rsidR="00A66FE8" w:rsidRDefault="00A66FE8" w:rsidP="00337D04">
      <w:pPr>
        <w:rPr>
          <w:sz w:val="24"/>
          <w:szCs w:val="24"/>
        </w:rPr>
      </w:pPr>
    </w:p>
    <w:p w:rsidR="00A037F8" w:rsidRPr="00337D04" w:rsidRDefault="00A037F8" w:rsidP="00337D04">
      <w:pPr>
        <w:rPr>
          <w:sz w:val="24"/>
          <w:szCs w:val="24"/>
        </w:rPr>
      </w:pPr>
    </w:p>
    <w:p w:rsidR="00D96850" w:rsidRDefault="00D96850" w:rsidP="00D96850">
      <w:pPr>
        <w:rPr>
          <w:sz w:val="24"/>
          <w:szCs w:val="24"/>
        </w:rPr>
      </w:pPr>
    </w:p>
    <w:p w:rsidR="00D96850" w:rsidRPr="00D96850" w:rsidRDefault="00D96850" w:rsidP="00D96850">
      <w:pPr>
        <w:rPr>
          <w:sz w:val="24"/>
          <w:szCs w:val="24"/>
        </w:rPr>
      </w:pPr>
    </w:p>
    <w:p w:rsidR="00FF375F" w:rsidRDefault="00FF375F">
      <w:pPr>
        <w:rPr>
          <w:sz w:val="24"/>
          <w:szCs w:val="24"/>
        </w:rPr>
      </w:pPr>
    </w:p>
    <w:p w:rsidR="00460CD4" w:rsidRPr="00460CD4" w:rsidRDefault="00460CD4">
      <w:pPr>
        <w:rPr>
          <w:sz w:val="24"/>
          <w:szCs w:val="24"/>
        </w:rPr>
      </w:pPr>
    </w:p>
    <w:sectPr w:rsidR="00460CD4" w:rsidRPr="00460CD4" w:rsidSect="00460C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720E"/>
    <w:multiLevelType w:val="hybridMultilevel"/>
    <w:tmpl w:val="2A42A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B3465"/>
    <w:multiLevelType w:val="hybridMultilevel"/>
    <w:tmpl w:val="E9946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C35B2"/>
    <w:multiLevelType w:val="hybridMultilevel"/>
    <w:tmpl w:val="2410F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23574"/>
    <w:multiLevelType w:val="hybridMultilevel"/>
    <w:tmpl w:val="B9D84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6730E"/>
    <w:multiLevelType w:val="hybridMultilevel"/>
    <w:tmpl w:val="55B8D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D4"/>
    <w:rsid w:val="0013697E"/>
    <w:rsid w:val="00337D04"/>
    <w:rsid w:val="00460CD4"/>
    <w:rsid w:val="005C7543"/>
    <w:rsid w:val="005D2E5C"/>
    <w:rsid w:val="006F51EB"/>
    <w:rsid w:val="00A037F8"/>
    <w:rsid w:val="00A66FE8"/>
    <w:rsid w:val="00B42CF0"/>
    <w:rsid w:val="00BF7B98"/>
    <w:rsid w:val="00D8489A"/>
    <w:rsid w:val="00D96850"/>
    <w:rsid w:val="00DC50D7"/>
    <w:rsid w:val="00E635A7"/>
    <w:rsid w:val="00EC6D2B"/>
    <w:rsid w:val="00F82772"/>
    <w:rsid w:val="00FB7DBA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705E"/>
  <w15:chartTrackingRefBased/>
  <w15:docId w15:val="{D22E0F4F-B75B-4842-ADBB-52B19842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8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6D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6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ll.tv/zivoty-slavnych/kral-slunce-ludvik-xiv-zlata-era-francie-a-jeji-temna-str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16</cp:revision>
  <dcterms:created xsi:type="dcterms:W3CDTF">2020-11-08T17:26:00Z</dcterms:created>
  <dcterms:modified xsi:type="dcterms:W3CDTF">2020-11-08T18:44:00Z</dcterms:modified>
</cp:coreProperties>
</file>